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20" w:before="0"/>
        <w:jc w:val="left"/>
      </w:pPr>
      <w:r>
        <w:rPr>
          <w:rFonts w:ascii="Arial" w:cs="Arial" w:eastAsia="Arial" w:hAnsi="Arial"/>
          <w:b w:val="false"/>
          <w:bCs w:val="false"/>
          <w:i w:val="false"/>
          <w:iCs w:val="false"/>
          <w:color w:val="555555"/>
          <w:sz w:val="19"/>
          <w:szCs w:val="19"/>
        </w:rPr>
        <w:t xml:space="preserve">The Operator’s Manual for Artificial Intelligence</w:t>
      </w:r>
    </w:p>
    <w:p>
      <w:pPr>
        <w:spacing w:after="240" w:before="0"/>
        <w:jc w:val="left"/>
      </w:pPr>
      <w:r>
        <w:rPr>
          <w:rFonts w:ascii="Arial" w:cs="Arial" w:eastAsia="Arial" w:hAnsi="Arial"/>
          <w:b w:val="false"/>
          <w:bCs w:val="false"/>
          <w:i w:val="false"/>
          <w:iCs w:val="false"/>
          <w:color w:val="555555"/>
          <w:sz w:val="19"/>
          <w:szCs w:val="19"/>
        </w:rPr>
        <w:t xml:space="preserve">Individual Kit — Document 7 of 7</w:t>
      </w:r>
    </w:p>
    <w:p>
      <w:pPr>
        <w:pStyle w:val="Heading1"/>
        <w:spacing w:after="180" w:before="320"/>
        <w:jc w:val="left"/>
      </w:pPr>
      <w:r>
        <w:rPr>
          <w:rFonts w:ascii="Arial" w:cs="Arial" w:eastAsia="Arial" w:hAnsi="Arial"/>
          <w:b/>
          <w:bCs/>
          <w:i w:val="false"/>
          <w:iCs w:val="false"/>
          <w:color w:val="075F6F"/>
          <w:sz w:val="34"/>
          <w:szCs w:val="34"/>
        </w:rPr>
        <w:t xml:space="preserve">Personal Incident Note</w:t>
      </w:r>
    </w:p>
    <w:p>
      <w:pPr>
        <w:spacing w:after="0" w:before="0"/>
        <w:jc w:val="left"/>
      </w:pPr>
      <w:r>
        <w:rPr>
          <w:rFonts w:ascii="Arial" w:cs="Arial" w:eastAsia="Arial" w:hAnsi="Arial"/>
          <w:b w:val="false"/>
          <w:bCs w:val="false"/>
          <w:i w:val="false"/>
          <w:iCs w:val="false"/>
          <w:sz w:val="10"/>
          <w:szCs w:val="10"/>
        </w:rPr>
        <w:t xml:space="preserve"> </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A93226" w:sz="8"/>
              <w:left w:val="single" w:color="A93226" w:sz="8"/>
              <w:bottom w:val="single" w:color="A93226" w:sz="8"/>
              <w:right w:val="single" w:color="A93226" w:sz="8"/>
            </w:tcBorders>
            <w:shd w:fill="FFF8E7" w:val="clear"/>
            <w:tcMar>
              <w:top w:type="dxa" w:w="140"/>
              <w:left w:type="dxa" w:w="200"/>
              <w:bottom w:type="dxa" w:w="140"/>
              <w:right w:type="dxa" w:w="200"/>
            </w:tcMar>
          </w:tcPr>
          <w:p>
            <w:pPr>
              <w:spacing w:after="100" w:before="0"/>
              <w:jc w:val="left"/>
            </w:pPr>
            <w:r>
              <w:rPr>
                <w:rFonts w:ascii="Arial" w:cs="Arial" w:eastAsia="Arial" w:hAnsi="Arial"/>
                <w:b/>
                <w:bCs/>
                <w:i w:val="false"/>
                <w:iCs w:val="false"/>
                <w:color w:val="A93226"/>
                <w:sz w:val="20"/>
                <w:szCs w:val="20"/>
              </w:rPr>
              <w:t xml:space="preserve">IMPORTANT — BEFORE YOU USE THESE TEMPLATES</w:t>
            </w:r>
          </w:p>
          <w:p>
            <w:pPr>
              <w:spacing w:after="0" w:before="80"/>
              <w:jc w:val="left"/>
            </w:pPr>
            <w:r>
              <w:rPr>
                <w:rFonts w:ascii="Arial" w:cs="Arial" w:eastAsia="Arial" w:hAnsi="Arial"/>
                <w:b w:val="false"/>
                <w:bCs w:val="false"/>
                <w:i/>
                <w:iCs/>
                <w:sz w:val="19"/>
                <w:szCs w:val="19"/>
              </w:rPr>
              <w:t xml:space="preserve">These templates are starting points for individuals without existing AI governance practices. They are not legal documents and are not a substitute for qualified legal or professional advice. Review and adapt them to your specific situation, jurisdiction, and context before use. Do not rely on any template in this kit as a final or complete governance solution. The Operator’s Manual for Artificial Intelligence makes no representations as to their completeness, accuracy, or fitness for any particular purpose.</w:t>
            </w:r>
          </w:p>
        </w:tc>
      </w:tr>
    </w:tbl>
    <w:p>
      <w:pPr>
        <w:spacing w:after="0" w:before="0"/>
        <w:jc w:val="left"/>
      </w:pPr>
      <w:r>
        <w:rPr>
          <w:rFonts w:ascii="Arial" w:cs="Arial" w:eastAsia="Arial" w:hAnsi="Arial"/>
          <w:b w:val="false"/>
          <w:bCs w:val="false"/>
          <w:i w:val="false"/>
          <w:iCs w:val="false"/>
          <w:sz w:val="10"/>
          <w:szCs w:val="10"/>
        </w:rPr>
        <w:t xml:space="preserve"> </w:t>
      </w:r>
    </w:p>
    <w:p>
      <w:pPr>
        <w:spacing w:after="100" w:before="0"/>
        <w:jc w:val="left"/>
      </w:pPr>
      <w:r>
        <w:rPr>
          <w:rFonts w:ascii="Arial" w:cs="Arial" w:eastAsia="Arial" w:hAnsi="Arial"/>
          <w:b/>
          <w:bCs/>
          <w:i w:val="false"/>
          <w:iCs w:val="false"/>
          <w:color w:val="075F6F"/>
          <w:sz w:val="20"/>
          <w:szCs w:val="20"/>
        </w:rPr>
        <w:t xml:space="preserve">WHAT THIS IS AND WHEN TO USE IT</w:t>
      </w:r>
    </w:p>
    <w:p>
      <w:pPr>
        <w:spacing w:after="120" w:before="0"/>
        <w:jc w:val="left"/>
      </w:pPr>
      <w:r>
        <w:rPr>
          <w:rFonts w:ascii="Arial" w:cs="Arial" w:eastAsia="Arial" w:hAnsi="Arial"/>
          <w:b w:val="false"/>
          <w:bCs w:val="false"/>
          <w:i w:val="false"/>
          <w:iCs w:val="false"/>
          <w:sz w:val="22"/>
          <w:szCs w:val="22"/>
        </w:rPr>
        <w:t xml:space="preserve">Complete one note per incident. An incident includes: AI output that caused or could have caused a problem, data you shared with an AI tool that you should not have, an automated AI action that produced an unexpected result, or any situation where you acted on AI output and later discovered it was wrong.</w:t>
      </w:r>
    </w:p>
    <w:p>
      <w:pPr>
        <w:spacing w:after="120" w:before="0"/>
        <w:jc w:val="left"/>
      </w:pPr>
      <w:r>
        <w:rPr>
          <w:rFonts w:ascii="Arial" w:cs="Arial" w:eastAsia="Arial" w:hAnsi="Arial"/>
          <w:b w:val="false"/>
          <w:bCs w:val="false"/>
          <w:i w:val="false"/>
          <w:iCs w:val="false"/>
          <w:sz w:val="22"/>
          <w:szCs w:val="22"/>
        </w:rPr>
        <w:t xml:space="preserve">You do not need a serious harm to file a note. Near-misses are worth recording. The goal is to build a personal record of what went wrong and what you learned from it.</w:t>
      </w:r>
    </w:p>
    <w:p>
      <w:pPr>
        <w:spacing w:after="100" w:before="80"/>
        <w:jc w:val="left"/>
      </w:pPr>
      <w:r>
        <w:rPr>
          <w:rFonts w:ascii="Arial" w:cs="Arial" w:eastAsia="Arial" w:hAnsi="Arial"/>
          <w:b w:val="false"/>
          <w:bCs w:val="false"/>
          <w:i/>
          <w:iCs/>
          <w:color w:val="555555"/>
          <w:sz w:val="20"/>
          <w:szCs w:val="20"/>
        </w:rPr>
        <w:t xml:space="preserve">Keep completed notes on file. Review them when you update your Personal AI Use Agreement.</w:t>
      </w:r>
    </w:p>
    <w:p>
      <w:pPr>
        <w:spacing w:after="0" w:before="0"/>
        <w:jc w:val="left"/>
      </w:pPr>
      <w:r>
        <w:rPr>
          <w:rFonts w:ascii="Arial" w:cs="Arial" w:eastAsia="Arial" w:hAnsi="Arial"/>
          <w:b w:val="false"/>
          <w:bCs w:val="false"/>
          <w:i w:val="false"/>
          <w:iCs w:val="false"/>
          <w:sz w:val="10"/>
          <w:szCs w:val="10"/>
        </w:rPr>
        <w:t xml:space="preserve"> </w:t>
      </w:r>
    </w:p>
    <w:p>
      <w:pPr>
        <w:pStyle w:val="Heading2"/>
        <w:spacing w:after="120" w:before="280"/>
        <w:jc w:val="left"/>
      </w:pPr>
      <w:r>
        <w:rPr>
          <w:rFonts w:ascii="Arial" w:cs="Arial" w:eastAsia="Arial" w:hAnsi="Arial"/>
          <w:b/>
          <w:bCs/>
          <w:i w:val="false"/>
          <w:iCs w:val="false"/>
          <w:color w:val="1F362F"/>
          <w:sz w:val="26"/>
          <w:szCs w:val="26"/>
        </w:rPr>
        <w:t xml:space="preserve">1. Incident Information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800"/>
        <w:gridCol w:w="5560"/>
      </w:tblGrid>
      <w:tr>
        <w:tc>
          <w:tcPr>
            <w:tcW w:type="dxa" w:w="380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Date of incident</w:t>
            </w:r>
          </w:p>
        </w:tc>
        <w:tc>
          <w:tcPr>
            <w:tcW w:type="dxa" w:w="556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 </w:t>
            </w:r>
          </w:p>
        </w:tc>
      </w:tr>
      <w:tr>
        <w:tc>
          <w:tcPr>
            <w:tcW w:type="dxa" w:w="380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Date this note was completed</w:t>
            </w:r>
          </w:p>
        </w:tc>
        <w:tc>
          <w:tcPr>
            <w:tcW w:type="dxa" w:w="556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 </w:t>
            </w:r>
          </w:p>
        </w:tc>
      </w:tr>
      <w:tr>
        <w:tc>
          <w:tcPr>
            <w:tcW w:type="dxa" w:w="380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AI tool involved</w:t>
            </w:r>
          </w:p>
        </w:tc>
        <w:tc>
          <w:tcPr>
            <w:tcW w:type="dxa" w:w="556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 </w:t>
            </w:r>
          </w:p>
        </w:tc>
      </w:tr>
      <w:tr>
        <w:tc>
          <w:tcPr>
            <w:tcW w:type="dxa" w:w="380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Task you were doing</w:t>
            </w:r>
          </w:p>
        </w:tc>
        <w:tc>
          <w:tcPr>
            <w:tcW w:type="dxa" w:w="556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 </w:t>
            </w:r>
          </w:p>
        </w:tc>
      </w:tr>
    </w:tbl>
    <w:p>
      <w:pPr>
        <w:spacing w:after="0" w:before="0"/>
        <w:jc w:val="left"/>
      </w:pPr>
      <w:r>
        <w:rPr>
          <w:rFonts w:ascii="Arial" w:cs="Arial" w:eastAsia="Arial" w:hAnsi="Arial"/>
          <w:b w:val="false"/>
          <w:bCs w:val="false"/>
          <w:i w:val="false"/>
          <w:iCs w:val="false"/>
          <w:sz w:val="10"/>
          <w:szCs w:val="10"/>
        </w:rPr>
        <w:t xml:space="preserve"> </w:t>
      </w:r>
    </w:p>
    <w:p>
      <w:pPr>
        <w:pStyle w:val="Heading2"/>
        <w:spacing w:after="120" w:before="280"/>
        <w:jc w:val="left"/>
      </w:pPr>
      <w:r>
        <w:rPr>
          <w:rFonts w:ascii="Arial" w:cs="Arial" w:eastAsia="Arial" w:hAnsi="Arial"/>
          <w:b/>
          <w:bCs/>
          <w:i w:val="false"/>
          <w:iCs w:val="false"/>
          <w:color w:val="1F362F"/>
          <w:sz w:val="26"/>
          <w:szCs w:val="26"/>
        </w:rPr>
        <w:t xml:space="preserve">2. What You Asked the AI to Do</w:t>
      </w:r>
    </w:p>
    <w:p>
      <w:pPr>
        <w:spacing w:after="100" w:before="80"/>
        <w:jc w:val="left"/>
      </w:pPr>
      <w:r>
        <w:rPr>
          <w:rFonts w:ascii="Arial" w:cs="Arial" w:eastAsia="Arial" w:hAnsi="Arial"/>
          <w:b w:val="false"/>
          <w:bCs w:val="false"/>
          <w:i/>
          <w:iCs/>
          <w:color w:val="555555"/>
          <w:sz w:val="20"/>
          <w:szCs w:val="20"/>
        </w:rPr>
        <w:t xml:space="preserve">Describe the task, prompt, or instruction you gave the AI. Be specific.</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4"/>
              <w:left w:val="single" w:color="CCCCCC" w:sz="4"/>
              <w:bottom w:val="single" w:color="CCCCCC" w:sz="4"/>
              <w:right w:val="single" w:color="CCCCCC" w:sz="4"/>
            </w:tcBorders>
            <w:shd w:fill="FAFAFA" w:val="clear"/>
            <w:tcMar>
              <w:top w:type="dxa" w:w="100"/>
              <w:left w:type="dxa" w:w="150"/>
              <w:bottom w:type="dxa" w:w="100"/>
              <w:right w:type="dxa" w:w="150"/>
            </w:tcMar>
          </w:tcPr>
          <w:p>
            <w:pPr>
              <w:spacing w:after="100" w:before="0"/>
              <w:jc w:val="left"/>
            </w:pPr>
            <w:r>
              <w:rPr>
                <w:rFonts w:ascii="Arial" w:cs="Arial" w:eastAsia="Arial" w:hAnsi="Arial"/>
                <w:b w:val="false"/>
                <w:bCs w:val="false"/>
                <w:i/>
                <w:iCs/>
                <w:color w:val="888888"/>
                <w:sz w:val="18"/>
                <w:szCs w:val="18"/>
              </w:rPr>
              <w:t xml:space="preserve">e.g., ‘I asked it to summarize a client email and draft a reply’…</w:t>
            </w:r>
          </w:p>
          <w:p>
            <w:pPr>
              <w:spacing w:after="100" w:before="0"/>
              <w:jc w:val="left"/>
            </w:pPr>
            <w:r>
              <w:rPr>
                <w:rFonts w:ascii="Arial" w:cs="Arial" w:eastAsia="Arial" w:hAnsi="Arial"/>
                <w:b w:val="false"/>
                <w:bCs w:val="false"/>
                <w:i w:val="false"/>
                <w:iCs w:val="false"/>
                <w:sz w:val="22"/>
                <w:szCs w:val="22"/>
              </w:rPr>
              <w:t xml:space="preserve"> </w:t>
            </w:r>
          </w:p>
          <w:p>
            <w:pPr>
              <w:spacing w:after="100" w:before="0"/>
              <w:jc w:val="left"/>
            </w:pPr>
            <w:r>
              <w:rPr>
                <w:rFonts w:ascii="Arial" w:cs="Arial" w:eastAsia="Arial" w:hAnsi="Arial"/>
                <w:b w:val="false"/>
                <w:bCs w:val="false"/>
                <w:i w:val="false"/>
                <w:iCs w:val="false"/>
                <w:sz w:val="22"/>
                <w:szCs w:val="22"/>
              </w:rPr>
              <w:t xml:space="preserve"> </w:t>
            </w:r>
          </w:p>
        </w:tc>
      </w:tr>
    </w:tbl>
    <w:p>
      <w:pPr>
        <w:spacing w:after="0" w:before="0"/>
        <w:jc w:val="left"/>
      </w:pPr>
      <w:r>
        <w:rPr>
          <w:rFonts w:ascii="Arial" w:cs="Arial" w:eastAsia="Arial" w:hAnsi="Arial"/>
          <w:b w:val="false"/>
          <w:bCs w:val="false"/>
          <w:i w:val="false"/>
          <w:iCs w:val="false"/>
          <w:sz w:val="10"/>
          <w:szCs w:val="10"/>
        </w:rPr>
        <w:t xml:space="preserve"> </w:t>
      </w:r>
    </w:p>
    <w:p>
      <w:pPr>
        <w:pStyle w:val="Heading2"/>
        <w:spacing w:after="120" w:before="280"/>
        <w:jc w:val="left"/>
      </w:pPr>
      <w:r>
        <w:rPr>
          <w:rFonts w:ascii="Arial" w:cs="Arial" w:eastAsia="Arial" w:hAnsi="Arial"/>
          <w:b/>
          <w:bCs/>
          <w:i w:val="false"/>
          <w:iCs w:val="false"/>
          <w:color w:val="1F362F"/>
          <w:sz w:val="26"/>
          <w:szCs w:val="26"/>
        </w:rPr>
        <w:t xml:space="preserve">3. What It Produced</w:t>
      </w:r>
    </w:p>
    <w:p>
      <w:pPr>
        <w:spacing w:after="100" w:before="80"/>
        <w:jc w:val="left"/>
      </w:pPr>
      <w:r>
        <w:rPr>
          <w:rFonts w:ascii="Arial" w:cs="Arial" w:eastAsia="Arial" w:hAnsi="Arial"/>
          <w:b w:val="false"/>
          <w:bCs w:val="false"/>
          <w:i/>
          <w:iCs/>
          <w:color w:val="555555"/>
          <w:sz w:val="20"/>
          <w:szCs w:val="20"/>
        </w:rPr>
        <w:t xml:space="preserve">Describe the AI output — what it said, did, or generated. Include any errors or unexpected behavior.</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4"/>
              <w:left w:val="single" w:color="CCCCCC" w:sz="4"/>
              <w:bottom w:val="single" w:color="CCCCCC" w:sz="4"/>
              <w:right w:val="single" w:color="CCCCCC" w:sz="4"/>
            </w:tcBorders>
            <w:shd w:fill="FAFAFA" w:val="clear"/>
            <w:tcMar>
              <w:top w:type="dxa" w:w="100"/>
              <w:left w:type="dxa" w:w="150"/>
              <w:bottom w:type="dxa" w:w="100"/>
              <w:right w:type="dxa" w:w="150"/>
            </w:tcMar>
          </w:tcPr>
          <w:p>
            <w:pPr>
              <w:spacing w:after="100" w:before="0"/>
              <w:jc w:val="left"/>
            </w:pPr>
            <w:r>
              <w:rPr>
                <w:rFonts w:ascii="Arial" w:cs="Arial" w:eastAsia="Arial" w:hAnsi="Arial"/>
                <w:b w:val="false"/>
                <w:bCs w:val="false"/>
                <w:i/>
                <w:iCs/>
                <w:color w:val="888888"/>
                <w:sz w:val="18"/>
                <w:szCs w:val="18"/>
              </w:rPr>
              <w:t xml:space="preserve">Describe the output as factually as possible…</w:t>
            </w:r>
          </w:p>
          <w:p>
            <w:pPr>
              <w:spacing w:after="100" w:before="0"/>
              <w:jc w:val="left"/>
            </w:pPr>
            <w:r>
              <w:rPr>
                <w:rFonts w:ascii="Arial" w:cs="Arial" w:eastAsia="Arial" w:hAnsi="Arial"/>
                <w:b w:val="false"/>
                <w:bCs w:val="false"/>
                <w:i w:val="false"/>
                <w:iCs w:val="false"/>
                <w:sz w:val="22"/>
                <w:szCs w:val="22"/>
              </w:rPr>
              <w:t xml:space="preserve"> </w:t>
            </w:r>
          </w:p>
          <w:p>
            <w:pPr>
              <w:spacing w:after="100" w:before="0"/>
              <w:jc w:val="left"/>
            </w:pPr>
            <w:r>
              <w:rPr>
                <w:rFonts w:ascii="Arial" w:cs="Arial" w:eastAsia="Arial" w:hAnsi="Arial"/>
                <w:b w:val="false"/>
                <w:bCs w:val="false"/>
                <w:i w:val="false"/>
                <w:iCs w:val="false"/>
                <w:sz w:val="22"/>
                <w:szCs w:val="22"/>
              </w:rPr>
              <w:t xml:space="preserve"> </w:t>
            </w:r>
          </w:p>
        </w:tc>
      </w:tr>
    </w:tbl>
    <w:p>
      <w:pPr>
        <w:spacing w:after="0" w:before="0"/>
        <w:jc w:val="left"/>
      </w:pPr>
      <w:r>
        <w:rPr>
          <w:rFonts w:ascii="Arial" w:cs="Arial" w:eastAsia="Arial" w:hAnsi="Arial"/>
          <w:b w:val="false"/>
          <w:bCs w:val="false"/>
          <w:i w:val="false"/>
          <w:iCs w:val="false"/>
          <w:sz w:val="10"/>
          <w:szCs w:val="10"/>
        </w:rPr>
        <w:t xml:space="preserve"> </w:t>
      </w:r>
    </w:p>
    <w:p>
      <w:pPr>
        <w:pStyle w:val="Heading2"/>
        <w:spacing w:after="120" w:before="280"/>
        <w:jc w:val="left"/>
      </w:pPr>
      <w:r>
        <w:rPr>
          <w:rFonts w:ascii="Arial" w:cs="Arial" w:eastAsia="Arial" w:hAnsi="Arial"/>
          <w:b/>
          <w:bCs/>
          <w:i w:val="false"/>
          <w:iCs w:val="false"/>
          <w:color w:val="1F362F"/>
          <w:sz w:val="26"/>
          <w:szCs w:val="26"/>
        </w:rPr>
        <w:t xml:space="preserve">4. What Went Wrong</w:t>
      </w:r>
    </w:p>
    <w:p>
      <w:pPr>
        <w:spacing w:after="100" w:before="80"/>
        <w:jc w:val="left"/>
      </w:pPr>
      <w:r>
        <w:rPr>
          <w:rFonts w:ascii="Arial" w:cs="Arial" w:eastAsia="Arial" w:hAnsi="Arial"/>
          <w:b w:val="false"/>
          <w:bCs w:val="false"/>
          <w:i/>
          <w:iCs/>
          <w:color w:val="555555"/>
          <w:sz w:val="20"/>
          <w:szCs w:val="20"/>
        </w:rPr>
        <w:t xml:space="preserve">Describe the problem — what the AI got wrong, what you missed, or what the near-miss was. State what happened, not who is at fault.</w:t>
      </w:r>
    </w:p>
    <w:p>
      <w:pPr>
        <w:spacing w:after="0" w:before="0"/>
        <w:jc w:val="left"/>
      </w:pPr>
      <w:r>
        <w:rPr>
          <w:rFonts w:ascii="Arial" w:cs="Arial" w:eastAsia="Arial" w:hAnsi="Arial"/>
          <w:b w:val="false"/>
          <w:bCs w:val="false"/>
          <w:i w:val="false"/>
          <w:iCs w:val="false"/>
          <w:sz w:val="10"/>
          <w:szCs w:val="10"/>
        </w:rPr>
        <w:t xml:space="preserve"> </w:t>
      </w:r>
    </w:p>
    <w:p>
      <w:pPr>
        <w:spacing w:after="60" w:before="60"/>
        <w:ind w:left="200"/>
        <w:jc w:val="left"/>
      </w:pPr>
      <w:r>
        <w:rPr>
          <w:rFonts w:ascii="Arial" w:cs="Arial" w:eastAsia="Arial" w:hAnsi="Arial"/>
          <w:b/>
          <w:bCs/>
          <w:i w:val="false"/>
          <w:iCs w:val="false"/>
          <w:sz w:val="22"/>
          <w:szCs w:val="22"/>
        </w:rPr>
        <w:t xml:space="preserve">□  </w:t>
      </w:r>
      <w:r>
        <w:rPr>
          <w:rFonts w:ascii="Arial" w:cs="Arial" w:eastAsia="Arial" w:hAnsi="Arial"/>
          <w:b w:val="false"/>
          <w:bCs w:val="false"/>
          <w:i w:val="false"/>
          <w:iCs w:val="false"/>
          <w:sz w:val="21"/>
          <w:szCs w:val="21"/>
        </w:rPr>
        <w:t xml:space="preserve">The AI produced factually incorrect information.</w:t>
      </w:r>
    </w:p>
    <w:p>
      <w:pPr>
        <w:spacing w:after="60" w:before="60"/>
        <w:ind w:left="200"/>
        <w:jc w:val="left"/>
      </w:pPr>
      <w:r>
        <w:rPr>
          <w:rFonts w:ascii="Arial" w:cs="Arial" w:eastAsia="Arial" w:hAnsi="Arial"/>
          <w:b/>
          <w:bCs/>
          <w:i w:val="false"/>
          <w:iCs w:val="false"/>
          <w:sz w:val="22"/>
          <w:szCs w:val="22"/>
        </w:rPr>
        <w:t xml:space="preserve">□  </w:t>
      </w:r>
      <w:r>
        <w:rPr>
          <w:rFonts w:ascii="Arial" w:cs="Arial" w:eastAsia="Arial" w:hAnsi="Arial"/>
          <w:b w:val="false"/>
          <w:bCs w:val="false"/>
          <w:i w:val="false"/>
          <w:iCs w:val="false"/>
          <w:sz w:val="21"/>
          <w:szCs w:val="21"/>
        </w:rPr>
        <w:t xml:space="preserve">The AI output was plausible but wrong in a way I did not catch immediately.</w:t>
      </w:r>
    </w:p>
    <w:p>
      <w:pPr>
        <w:spacing w:after="60" w:before="60"/>
        <w:ind w:left="200"/>
        <w:jc w:val="left"/>
      </w:pPr>
      <w:r>
        <w:rPr>
          <w:rFonts w:ascii="Arial" w:cs="Arial" w:eastAsia="Arial" w:hAnsi="Arial"/>
          <w:b/>
          <w:bCs/>
          <w:i w:val="false"/>
          <w:iCs w:val="false"/>
          <w:sz w:val="22"/>
          <w:szCs w:val="22"/>
        </w:rPr>
        <w:t xml:space="preserve">□  </w:t>
      </w:r>
      <w:r>
        <w:rPr>
          <w:rFonts w:ascii="Arial" w:cs="Arial" w:eastAsia="Arial" w:hAnsi="Arial"/>
          <w:b w:val="false"/>
          <w:bCs w:val="false"/>
          <w:i w:val="false"/>
          <w:iCs w:val="false"/>
          <w:sz w:val="21"/>
          <w:szCs w:val="21"/>
        </w:rPr>
        <w:t xml:space="preserve">I shared information with the AI that I should not have.</w:t>
      </w:r>
    </w:p>
    <w:p>
      <w:pPr>
        <w:spacing w:after="60" w:before="60"/>
        <w:ind w:left="200"/>
        <w:jc w:val="left"/>
      </w:pPr>
      <w:r>
        <w:rPr>
          <w:rFonts w:ascii="Arial" w:cs="Arial" w:eastAsia="Arial" w:hAnsi="Arial"/>
          <w:b/>
          <w:bCs/>
          <w:i w:val="false"/>
          <w:iCs w:val="false"/>
          <w:sz w:val="22"/>
          <w:szCs w:val="22"/>
        </w:rPr>
        <w:t xml:space="preserve">□  </w:t>
      </w:r>
      <w:r>
        <w:rPr>
          <w:rFonts w:ascii="Arial" w:cs="Arial" w:eastAsia="Arial" w:hAnsi="Arial"/>
          <w:b w:val="false"/>
          <w:bCs w:val="false"/>
          <w:i w:val="false"/>
          <w:iCs w:val="false"/>
          <w:sz w:val="21"/>
          <w:szCs w:val="21"/>
        </w:rPr>
        <w:t xml:space="preserve">An automated action produced an unexpected result.</w:t>
      </w:r>
    </w:p>
    <w:p>
      <w:pPr>
        <w:spacing w:after="60" w:before="60"/>
        <w:ind w:left="200"/>
        <w:jc w:val="left"/>
      </w:pPr>
      <w:r>
        <w:rPr>
          <w:rFonts w:ascii="Arial" w:cs="Arial" w:eastAsia="Arial" w:hAnsi="Arial"/>
          <w:b/>
          <w:bCs/>
          <w:i w:val="false"/>
          <w:iCs w:val="false"/>
          <w:sz w:val="22"/>
          <w:szCs w:val="22"/>
        </w:rPr>
        <w:t xml:space="preserve">□  </w:t>
      </w:r>
      <w:r>
        <w:rPr>
          <w:rFonts w:ascii="Arial" w:cs="Arial" w:eastAsia="Arial" w:hAnsi="Arial"/>
          <w:b w:val="false"/>
          <w:bCs w:val="false"/>
          <w:i w:val="false"/>
          <w:iCs w:val="false"/>
          <w:sz w:val="21"/>
          <w:szCs w:val="21"/>
        </w:rPr>
        <w:t xml:space="preserve">I acted on AI output before verifying it.</w:t>
      </w:r>
    </w:p>
    <w:p>
      <w:pPr>
        <w:spacing w:after="60" w:before="60"/>
        <w:ind w:left="200"/>
        <w:jc w:val="left"/>
      </w:pPr>
      <w:r>
        <w:rPr>
          <w:rFonts w:ascii="Arial" w:cs="Arial" w:eastAsia="Arial" w:hAnsi="Arial"/>
          <w:b/>
          <w:bCs/>
          <w:i w:val="false"/>
          <w:iCs w:val="false"/>
          <w:sz w:val="22"/>
          <w:szCs w:val="22"/>
        </w:rPr>
        <w:t xml:space="preserve">□  </w:t>
      </w:r>
      <w:r>
        <w:rPr>
          <w:rFonts w:ascii="Arial" w:cs="Arial" w:eastAsia="Arial" w:hAnsi="Arial"/>
          <w:b w:val="false"/>
          <w:bCs w:val="false"/>
          <w:i w:val="false"/>
          <w:iCs w:val="false"/>
          <w:sz w:val="21"/>
          <w:szCs w:val="21"/>
        </w:rPr>
        <w:t xml:space="preserve">The AI output was appropriate for the wrong audience or context.</w:t>
      </w:r>
    </w:p>
    <w:p>
      <w:pPr>
        <w:spacing w:after="60" w:before="60"/>
        <w:ind w:left="200"/>
        <w:jc w:val="left"/>
      </w:pPr>
      <w:r>
        <w:rPr>
          <w:rFonts w:ascii="Arial" w:cs="Arial" w:eastAsia="Arial" w:hAnsi="Arial"/>
          <w:b/>
          <w:bCs/>
          <w:i w:val="false"/>
          <w:iCs w:val="false"/>
          <w:sz w:val="22"/>
          <w:szCs w:val="22"/>
        </w:rPr>
        <w:t xml:space="preserve">□  </w:t>
      </w:r>
      <w:r>
        <w:rPr>
          <w:rFonts w:ascii="Arial" w:cs="Arial" w:eastAsia="Arial" w:hAnsi="Arial"/>
          <w:b w:val="false"/>
          <w:bCs w:val="false"/>
          <w:i w:val="false"/>
          <w:iCs w:val="false"/>
          <w:sz w:val="21"/>
          <w:szCs w:val="21"/>
        </w:rPr>
        <w:t xml:space="preserve">Other: _______________________________________________</w:t>
      </w:r>
    </w:p>
    <w:p>
      <w:pPr>
        <w:spacing w:after="0" w:before="0"/>
        <w:jc w:val="left"/>
      </w:pPr>
      <w:r>
        <w:rPr>
          <w:rFonts w:ascii="Arial" w:cs="Arial" w:eastAsia="Arial" w:hAnsi="Arial"/>
          <w:b w:val="false"/>
          <w:bCs w:val="false"/>
          <w:i w:val="false"/>
          <w:iCs w:val="false"/>
          <w:sz w:val="10"/>
          <w:szCs w:val="10"/>
        </w:rPr>
        <w:t xml:space="preserve"> </w:t>
      </w:r>
    </w:p>
    <w:p>
      <w:pPr>
        <w:spacing w:after="120" w:before="0"/>
        <w:jc w:val="left"/>
      </w:pPr>
      <w:r>
        <w:rPr>
          <w:rFonts w:ascii="Arial" w:cs="Arial" w:eastAsia="Arial" w:hAnsi="Arial"/>
          <w:b w:val="false"/>
          <w:bCs w:val="false"/>
          <w:i w:val="false"/>
          <w:iCs w:val="false"/>
          <w:sz w:val="22"/>
          <w:szCs w:val="22"/>
        </w:rPr>
        <w:t xml:space="preserve">Describe what went wrong in plain terms: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4"/>
              <w:left w:val="single" w:color="CCCCCC" w:sz="4"/>
              <w:bottom w:val="single" w:color="CCCCCC" w:sz="4"/>
              <w:right w:val="single" w:color="CCCCCC" w:sz="4"/>
            </w:tcBorders>
            <w:shd w:fill="FAFAFA" w:val="clear"/>
            <w:tcMar>
              <w:top w:type="dxa" w:w="100"/>
              <w:left w:type="dxa" w:w="150"/>
              <w:bottom w:type="dxa" w:w="100"/>
              <w:right w:type="dxa" w:w="150"/>
            </w:tcMar>
          </w:tcPr>
          <w:p>
            <w:pPr>
              <w:spacing w:after="100" w:before="0"/>
              <w:jc w:val="left"/>
            </w:pPr>
            <w:r>
              <w:rPr>
                <w:rFonts w:ascii="Arial" w:cs="Arial" w:eastAsia="Arial" w:hAnsi="Arial"/>
                <w:b w:val="false"/>
                <w:bCs w:val="false"/>
                <w:i/>
                <w:iCs/>
                <w:color w:val="888888"/>
                <w:sz w:val="18"/>
                <w:szCs w:val="18"/>
              </w:rPr>
              <w:t xml:space="preserve">Describe the incident factually…</w:t>
            </w:r>
          </w:p>
          <w:p>
            <w:pPr>
              <w:spacing w:after="100" w:before="0"/>
              <w:jc w:val="left"/>
            </w:pPr>
            <w:r>
              <w:rPr>
                <w:rFonts w:ascii="Arial" w:cs="Arial" w:eastAsia="Arial" w:hAnsi="Arial"/>
                <w:b w:val="false"/>
                <w:bCs w:val="false"/>
                <w:i w:val="false"/>
                <w:iCs w:val="false"/>
                <w:sz w:val="22"/>
                <w:szCs w:val="22"/>
              </w:rPr>
              <w:t xml:space="preserve"> </w:t>
            </w:r>
          </w:p>
          <w:p>
            <w:pPr>
              <w:spacing w:after="100" w:before="0"/>
              <w:jc w:val="left"/>
            </w:pPr>
            <w:r>
              <w:rPr>
                <w:rFonts w:ascii="Arial" w:cs="Arial" w:eastAsia="Arial" w:hAnsi="Arial"/>
                <w:b w:val="false"/>
                <w:bCs w:val="false"/>
                <w:i w:val="false"/>
                <w:iCs w:val="false"/>
                <w:sz w:val="22"/>
                <w:szCs w:val="22"/>
              </w:rPr>
              <w:t xml:space="preserve"> </w:t>
            </w:r>
          </w:p>
        </w:tc>
      </w:tr>
    </w:tbl>
    <w:p>
      <w:pPr>
        <w:spacing w:after="0" w:before="0"/>
        <w:jc w:val="left"/>
      </w:pPr>
      <w:r>
        <w:rPr>
          <w:rFonts w:ascii="Arial" w:cs="Arial" w:eastAsia="Arial" w:hAnsi="Arial"/>
          <w:b w:val="false"/>
          <w:bCs w:val="false"/>
          <w:i w:val="false"/>
          <w:iCs w:val="false"/>
          <w:sz w:val="10"/>
          <w:szCs w:val="10"/>
        </w:rPr>
        <w:t xml:space="preserve"> </w:t>
      </w:r>
    </w:p>
    <w:p>
      <w:pPr>
        <w:pStyle w:val="Heading2"/>
        <w:spacing w:after="120" w:before="280"/>
        <w:jc w:val="left"/>
      </w:pPr>
      <w:r>
        <w:rPr>
          <w:rFonts w:ascii="Arial" w:cs="Arial" w:eastAsia="Arial" w:hAnsi="Arial"/>
          <w:b/>
          <w:bCs/>
          <w:i w:val="false"/>
          <w:iCs w:val="false"/>
          <w:color w:val="1F362F"/>
          <w:sz w:val="26"/>
          <w:szCs w:val="26"/>
        </w:rPr>
        <w:t xml:space="preserve">5. What You Did About It</w:t>
      </w:r>
    </w:p>
    <w:p>
      <w:pPr>
        <w:spacing w:after="100" w:before="80"/>
        <w:jc w:val="left"/>
      </w:pPr>
      <w:r>
        <w:rPr>
          <w:rFonts w:ascii="Arial" w:cs="Arial" w:eastAsia="Arial" w:hAnsi="Arial"/>
          <w:b w:val="false"/>
          <w:bCs w:val="false"/>
          <w:i/>
          <w:iCs/>
          <w:color w:val="555555"/>
          <w:sz w:val="20"/>
          <w:szCs w:val="20"/>
        </w:rPr>
        <w:t xml:space="preserve">Describe the actions you took after discovering the problem.</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4"/>
              <w:left w:val="single" w:color="CCCCCC" w:sz="4"/>
              <w:bottom w:val="single" w:color="CCCCCC" w:sz="4"/>
              <w:right w:val="single" w:color="CCCCCC" w:sz="4"/>
            </w:tcBorders>
            <w:shd w:fill="FAFAFA" w:val="clear"/>
            <w:tcMar>
              <w:top w:type="dxa" w:w="100"/>
              <w:left w:type="dxa" w:w="150"/>
              <w:bottom w:type="dxa" w:w="100"/>
              <w:right w:type="dxa" w:w="150"/>
            </w:tcMar>
          </w:tcPr>
          <w:p>
            <w:pPr>
              <w:spacing w:after="100" w:before="0"/>
              <w:jc w:val="left"/>
            </w:pPr>
            <w:r>
              <w:rPr>
                <w:rFonts w:ascii="Arial" w:cs="Arial" w:eastAsia="Arial" w:hAnsi="Arial"/>
                <w:b w:val="false"/>
                <w:bCs w:val="false"/>
                <w:i/>
                <w:iCs/>
                <w:color w:val="888888"/>
                <w:sz w:val="18"/>
                <w:szCs w:val="18"/>
              </w:rPr>
              <w:t xml:space="preserve">e.g., ‘I corrected the error before sending’, ‘I notified the recipient’, ‘I deleted the conversation’…</w:t>
            </w:r>
          </w:p>
          <w:p>
            <w:pPr>
              <w:spacing w:after="100" w:before="0"/>
              <w:jc w:val="left"/>
            </w:pPr>
            <w:r>
              <w:rPr>
                <w:rFonts w:ascii="Arial" w:cs="Arial" w:eastAsia="Arial" w:hAnsi="Arial"/>
                <w:b w:val="false"/>
                <w:bCs w:val="false"/>
                <w:i w:val="false"/>
                <w:iCs w:val="false"/>
                <w:sz w:val="22"/>
                <w:szCs w:val="22"/>
              </w:rPr>
              <w:t xml:space="preserve"> </w:t>
            </w:r>
          </w:p>
          <w:p>
            <w:pPr>
              <w:spacing w:after="100" w:before="0"/>
              <w:jc w:val="left"/>
            </w:pPr>
            <w:r>
              <w:rPr>
                <w:rFonts w:ascii="Arial" w:cs="Arial" w:eastAsia="Arial" w:hAnsi="Arial"/>
                <w:b w:val="false"/>
                <w:bCs w:val="false"/>
                <w:i w:val="false"/>
                <w:iCs w:val="false"/>
                <w:sz w:val="22"/>
                <w:szCs w:val="22"/>
              </w:rPr>
              <w:t xml:space="preserve"> </w:t>
            </w:r>
          </w:p>
        </w:tc>
      </w:tr>
    </w:tbl>
    <w:p>
      <w:pPr>
        <w:spacing w:after="0" w:before="0"/>
        <w:jc w:val="left"/>
      </w:pPr>
      <w:r>
        <w:rPr>
          <w:rFonts w:ascii="Arial" w:cs="Arial" w:eastAsia="Arial" w:hAnsi="Arial"/>
          <w:b w:val="false"/>
          <w:bCs w:val="false"/>
          <w:i w:val="false"/>
          <w:iCs w:val="false"/>
          <w:sz w:val="10"/>
          <w:szCs w:val="10"/>
        </w:rPr>
        <w:t xml:space="preserve"> </w:t>
      </w:r>
    </w:p>
    <w:p>
      <w:pPr>
        <w:pStyle w:val="Heading2"/>
        <w:spacing w:after="120" w:before="280"/>
        <w:jc w:val="left"/>
      </w:pPr>
      <w:r>
        <w:rPr>
          <w:rFonts w:ascii="Arial" w:cs="Arial" w:eastAsia="Arial" w:hAnsi="Arial"/>
          <w:b/>
          <w:bCs/>
          <w:i w:val="false"/>
          <w:iCs w:val="false"/>
          <w:color w:val="1F362F"/>
          <w:sz w:val="26"/>
          <w:szCs w:val="26"/>
        </w:rPr>
        <w:t xml:space="preserve">6. What You Learned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4"/>
              <w:left w:val="single" w:color="CCCCCC" w:sz="4"/>
              <w:bottom w:val="single" w:color="CCCCCC" w:sz="4"/>
              <w:right w:val="single" w:color="CCCCCC" w:sz="4"/>
            </w:tcBorders>
            <w:shd w:fill="FAFAFA" w:val="clear"/>
            <w:tcMar>
              <w:top w:type="dxa" w:w="100"/>
              <w:left w:type="dxa" w:w="150"/>
              <w:bottom w:type="dxa" w:w="100"/>
              <w:right w:type="dxa" w:w="150"/>
            </w:tcMar>
          </w:tcPr>
          <w:p>
            <w:pPr>
              <w:spacing w:after="100" w:before="0"/>
              <w:jc w:val="left"/>
            </w:pPr>
            <w:r>
              <w:rPr>
                <w:rFonts w:ascii="Arial" w:cs="Arial" w:eastAsia="Arial" w:hAnsi="Arial"/>
                <w:b w:val="false"/>
                <w:bCs w:val="false"/>
                <w:i/>
                <w:iCs/>
                <w:color w:val="888888"/>
                <w:sz w:val="18"/>
                <w:szCs w:val="18"/>
              </w:rPr>
              <w:t xml:space="preserve">What would you tell yourself to do differently next time?</w:t>
            </w:r>
          </w:p>
          <w:p>
            <w:pPr>
              <w:spacing w:after="100" w:before="0"/>
              <w:jc w:val="left"/>
            </w:pPr>
            <w:r>
              <w:rPr>
                <w:rFonts w:ascii="Arial" w:cs="Arial" w:eastAsia="Arial" w:hAnsi="Arial"/>
                <w:b w:val="false"/>
                <w:bCs w:val="false"/>
                <w:i w:val="false"/>
                <w:iCs w:val="false"/>
                <w:sz w:val="22"/>
                <w:szCs w:val="22"/>
              </w:rPr>
              <w:t xml:space="preserve"> </w:t>
            </w:r>
          </w:p>
          <w:p>
            <w:pPr>
              <w:spacing w:after="100" w:before="0"/>
              <w:jc w:val="left"/>
            </w:pPr>
            <w:r>
              <w:rPr>
                <w:rFonts w:ascii="Arial" w:cs="Arial" w:eastAsia="Arial" w:hAnsi="Arial"/>
                <w:b w:val="false"/>
                <w:bCs w:val="false"/>
                <w:i w:val="false"/>
                <w:iCs w:val="false"/>
                <w:sz w:val="22"/>
                <w:szCs w:val="22"/>
              </w:rPr>
              <w:t xml:space="preserve"> </w:t>
            </w:r>
          </w:p>
        </w:tc>
      </w:tr>
    </w:tbl>
    <w:p>
      <w:pPr>
        <w:spacing w:after="0" w:before="0"/>
        <w:jc w:val="left"/>
      </w:pPr>
      <w:r>
        <w:rPr>
          <w:rFonts w:ascii="Arial" w:cs="Arial" w:eastAsia="Arial" w:hAnsi="Arial"/>
          <w:b w:val="false"/>
          <w:bCs w:val="false"/>
          <w:i w:val="false"/>
          <w:iCs w:val="false"/>
          <w:sz w:val="10"/>
          <w:szCs w:val="10"/>
        </w:rPr>
        <w:t xml:space="preserve"> </w:t>
      </w:r>
    </w:p>
    <w:p>
      <w:pPr>
        <w:pStyle w:val="Heading2"/>
        <w:spacing w:after="120" w:before="280"/>
        <w:jc w:val="left"/>
      </w:pPr>
      <w:r>
        <w:rPr>
          <w:rFonts w:ascii="Arial" w:cs="Arial" w:eastAsia="Arial" w:hAnsi="Arial"/>
          <w:b/>
          <w:bCs/>
          <w:i w:val="false"/>
          <w:iCs w:val="false"/>
          <w:color w:val="1F362F"/>
          <w:sz w:val="26"/>
          <w:szCs w:val="26"/>
        </w:rPr>
        <w:t xml:space="preserve">7. What You Will Do Differently</w:t>
      </w:r>
    </w:p>
    <w:p>
      <w:pPr>
        <w:spacing w:after="120" w:before="0"/>
        <w:jc w:val="left"/>
      </w:pPr>
      <w:r>
        <w:rPr>
          <w:rFonts w:ascii="Arial" w:cs="Arial" w:eastAsia="Arial" w:hAnsi="Arial"/>
          <w:b w:val="false"/>
          <w:bCs w:val="false"/>
          <w:i w:val="false"/>
          <w:iCs w:val="false"/>
          <w:sz w:val="22"/>
          <w:szCs w:val="22"/>
        </w:rPr>
        <w:t xml:space="preserve">As a result of this incident, I will make the following change to how I use AI:</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4"/>
              <w:left w:val="single" w:color="CCCCCC" w:sz="4"/>
              <w:bottom w:val="single" w:color="CCCCCC" w:sz="4"/>
              <w:right w:val="single" w:color="CCCCCC" w:sz="4"/>
            </w:tcBorders>
            <w:shd w:fill="FAFAFA" w:val="clear"/>
            <w:tcMar>
              <w:top w:type="dxa" w:w="100"/>
              <w:left w:type="dxa" w:w="150"/>
              <w:bottom w:type="dxa" w:w="100"/>
              <w:right w:type="dxa" w:w="150"/>
            </w:tcMar>
          </w:tcPr>
          <w:p>
            <w:pPr>
              <w:spacing w:after="100" w:before="0"/>
              <w:jc w:val="left"/>
            </w:pPr>
            <w:r>
              <w:rPr>
                <w:rFonts w:ascii="Arial" w:cs="Arial" w:eastAsia="Arial" w:hAnsi="Arial"/>
                <w:b w:val="false"/>
                <w:bCs w:val="false"/>
                <w:i/>
                <w:iCs/>
                <w:color w:val="888888"/>
                <w:sz w:val="18"/>
                <w:szCs w:val="18"/>
              </w:rPr>
              <w:t xml:space="preserve">Describe one specific, actionable change…</w:t>
            </w:r>
          </w:p>
          <w:p>
            <w:pPr>
              <w:spacing w:after="100" w:before="0"/>
              <w:jc w:val="left"/>
            </w:pPr>
            <w:r>
              <w:rPr>
                <w:rFonts w:ascii="Arial" w:cs="Arial" w:eastAsia="Arial" w:hAnsi="Arial"/>
                <w:b w:val="false"/>
                <w:bCs w:val="false"/>
                <w:i w:val="false"/>
                <w:iCs w:val="false"/>
                <w:sz w:val="22"/>
                <w:szCs w:val="22"/>
              </w:rPr>
              <w:t xml:space="preserve"> </w:t>
            </w:r>
          </w:p>
          <w:p>
            <w:pPr>
              <w:spacing w:after="100" w:before="0"/>
              <w:jc w:val="left"/>
            </w:pPr>
            <w:r>
              <w:rPr>
                <w:rFonts w:ascii="Arial" w:cs="Arial" w:eastAsia="Arial" w:hAnsi="Arial"/>
                <w:b w:val="false"/>
                <w:bCs w:val="false"/>
                <w:i w:val="false"/>
                <w:iCs w:val="false"/>
                <w:sz w:val="22"/>
                <w:szCs w:val="22"/>
              </w:rPr>
              <w:t xml:space="preserve"> </w:t>
            </w:r>
          </w:p>
        </w:tc>
      </w:tr>
    </w:tbl>
    <w:p>
      <w:pPr>
        <w:spacing w:after="0" w:before="0"/>
        <w:jc w:val="left"/>
      </w:pPr>
      <w:r>
        <w:rPr>
          <w:rFonts w:ascii="Arial" w:cs="Arial" w:eastAsia="Arial" w:hAnsi="Arial"/>
          <w:b w:val="false"/>
          <w:bCs w:val="false"/>
          <w:i w:val="false"/>
          <w:iCs w:val="false"/>
          <w:sz w:val="10"/>
          <w:szCs w:val="10"/>
        </w:rPr>
        <w:t xml:space="preserve"> </w:t>
      </w:r>
    </w:p>
    <w:p>
      <w:pPr>
        <w:spacing w:after="120" w:before="0"/>
        <w:jc w:val="left"/>
      </w:pPr>
      <w:r>
        <w:rPr>
          <w:rFonts w:ascii="Arial" w:cs="Arial" w:eastAsia="Arial" w:hAnsi="Arial"/>
          <w:b w:val="false"/>
          <w:bCs w:val="false"/>
          <w:i w:val="false"/>
          <w:iCs w:val="false"/>
          <w:sz w:val="22"/>
          <w:szCs w:val="22"/>
        </w:rPr>
        <w:t xml:space="preserve">I will update my Personal AI Use Agreement (Document 2):   □ Yes   □ No   □ Not applicable</w:t>
      </w:r>
    </w:p>
    <w:p>
      <w:pPr>
        <w:spacing w:after="0" w:before="0"/>
        <w:jc w:val="left"/>
      </w:pPr>
      <w:r>
        <w:rPr>
          <w:rFonts w:ascii="Arial" w:cs="Arial" w:eastAsia="Arial" w:hAnsi="Arial"/>
          <w:b w:val="false"/>
          <w:bCs w:val="false"/>
          <w:i w:val="false"/>
          <w:iCs w:val="false"/>
          <w:sz w:val="10"/>
          <w:szCs w:val="10"/>
        </w:rPr>
        <w:t xml:space="preserve"> </w:t>
      </w:r>
    </w:p>
    <w:p>
      <w:pPr>
        <w:pStyle w:val="Heading2"/>
        <w:spacing w:after="120" w:before="280"/>
        <w:jc w:val="left"/>
      </w:pPr>
      <w:r>
        <w:rPr>
          <w:rFonts w:ascii="Arial" w:cs="Arial" w:eastAsia="Arial" w:hAnsi="Arial"/>
          <w:b/>
          <w:bCs/>
          <w:i w:val="false"/>
          <w:iCs w:val="false"/>
          <w:color w:val="1F362F"/>
          <w:sz w:val="26"/>
          <w:szCs w:val="26"/>
        </w:rPr>
        <w:t xml:space="preserve">8. Filing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500"/>
        <w:gridCol w:w="5860"/>
      </w:tblGrid>
      <w:tr>
        <w:tc>
          <w:tcPr>
            <w:tcW w:type="dxa" w:w="350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Date filed</w:t>
            </w:r>
          </w:p>
        </w:tc>
        <w:tc>
          <w:tcPr>
            <w:tcW w:type="dxa" w:w="586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 </w:t>
            </w:r>
          </w:p>
        </w:tc>
      </w:tr>
      <w:tr>
        <w:tc>
          <w:tcPr>
            <w:tcW w:type="dxa" w:w="350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File location</w:t>
            </w:r>
          </w:p>
        </w:tc>
        <w:tc>
          <w:tcPr>
            <w:tcW w:type="dxa" w:w="586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 </w:t>
            </w:r>
          </w:p>
        </w:tc>
      </w:tr>
    </w:tbl>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80" w:before="320"/>
      <w:outlineLvl w:val="0"/>
    </w:pPr>
    <w:rPr>
      <w:rFonts w:ascii="Arial" w:cs="Arial" w:eastAsia="Arial" w:hAnsi="Arial"/>
      <w:b/>
      <w:bCs/>
      <w:color w:val="075F6F"/>
      <w:sz w:val="34"/>
      <w:szCs w:val="34"/>
    </w:rPr>
  </w:style>
  <w:style w:type="paragraph" w:styleId="Heading2">
    <w:name w:val="Heading 2"/>
    <w:basedOn w:val="Normal"/>
    <w:next w:val="Normal"/>
    <w:qFormat/>
    <w:pPr>
      <w:spacing w:after="120" w:before="280"/>
      <w:outlineLvl w:val="1"/>
    </w:pPr>
    <w:rPr>
      <w:rFonts w:ascii="Arial" w:cs="Arial" w:eastAsia="Arial" w:hAnsi="Arial"/>
      <w:b/>
      <w:bCs/>
      <w:color w:val="1F362F"/>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2026-06-30T17:00:36.812Z</dcterms:created>
  <dcterms:modified xsi:type="dcterms:W3CDTF">2026-06-30T17:00:36.812Z</dcterms:modified>
</cp:coreProperties>
</file>

<file path=docProps/custom.xml><?xml version="1.0" encoding="utf-8"?>
<Properties xmlns="http://schemas.openxmlformats.org/officeDocument/2006/custom-properties" xmlns:vt="http://schemas.openxmlformats.org/officeDocument/2006/docPropsVTypes"/>
</file>